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>
    <v:background id="_x0000_s1025" o:bwmode="white" fillcolor="#95b3d7 [1940]" o:targetscreensize="1024,768">
      <v:fill color2="#92d050" focus="100%" type="gradient"/>
    </v:background>
  </w:background>
  <w:body>
    <w:p w:rsidR="002A591E" w:rsidRPr="002B71E8" w:rsidRDefault="002302F1" w:rsidP="00F23BF6">
      <w:pPr>
        <w:ind w:right="-908"/>
        <w:rPr>
          <w:rFonts w:cstheme="minorHAnsi"/>
          <w:color w:val="000000" w:themeColor="text1"/>
          <w:sz w:val="72"/>
          <w:szCs w:val="56"/>
          <w:vertAlign w:val="subscript"/>
        </w:rPr>
      </w:pPr>
      <w:bookmarkStart w:id="0" w:name="_GoBack"/>
      <w:bookmarkEnd w:id="0"/>
      <w:r w:rsidRPr="00497E89">
        <w:rPr>
          <w:rFonts w:cstheme="minorHAnsi"/>
          <w:color w:val="000000" w:themeColor="text1"/>
          <w:sz w:val="72"/>
          <w:szCs w:val="56"/>
        </w:rPr>
        <w:t>Φεγγαράκι μου λαμπρό,</w:t>
      </w:r>
      <w:r w:rsidRPr="00497E89">
        <w:rPr>
          <w:rFonts w:cstheme="minorHAnsi"/>
          <w:color w:val="000000" w:themeColor="text1"/>
          <w:sz w:val="72"/>
          <w:szCs w:val="56"/>
        </w:rPr>
        <w:br/>
        <w:t>φέγγε μου να περπατώ,</w:t>
      </w:r>
      <w:r w:rsidRPr="00497E89">
        <w:rPr>
          <w:rFonts w:cstheme="minorHAnsi"/>
          <w:color w:val="000000" w:themeColor="text1"/>
          <w:sz w:val="72"/>
          <w:szCs w:val="56"/>
        </w:rPr>
        <w:br/>
        <w:t>να πηγαίνω στο σκολειό</w:t>
      </w:r>
      <w:r w:rsidRPr="00497E89">
        <w:rPr>
          <w:rFonts w:cstheme="minorHAnsi"/>
          <w:color w:val="000000" w:themeColor="text1"/>
          <w:sz w:val="72"/>
          <w:szCs w:val="56"/>
        </w:rPr>
        <w:br/>
        <w:t>να μαθαίνω γράμματα,</w:t>
      </w:r>
      <w:r w:rsidRPr="00497E89">
        <w:rPr>
          <w:rFonts w:cstheme="minorHAnsi"/>
          <w:color w:val="000000" w:themeColor="text1"/>
          <w:sz w:val="72"/>
          <w:szCs w:val="56"/>
        </w:rPr>
        <w:br/>
        <w:t>γράμματα σπουδάγματα</w:t>
      </w:r>
      <w:r w:rsidRPr="00497E89">
        <w:rPr>
          <w:rFonts w:cstheme="minorHAnsi"/>
          <w:b/>
          <w:color w:val="000000" w:themeColor="text1"/>
          <w:sz w:val="72"/>
          <w:szCs w:val="56"/>
        </w:rPr>
        <w:br/>
      </w:r>
      <w:r w:rsidRPr="00497E89">
        <w:rPr>
          <w:rFonts w:cstheme="minorHAnsi"/>
          <w:color w:val="000000" w:themeColor="text1"/>
          <w:sz w:val="72"/>
          <w:szCs w:val="56"/>
        </w:rPr>
        <w:t>του Θεού τα πράματα.</w:t>
      </w:r>
      <w:r w:rsidR="00F23BF6" w:rsidRPr="00497E89">
        <w:rPr>
          <w:rFonts w:cstheme="minorHAnsi"/>
          <w:color w:val="000000" w:themeColor="text1"/>
          <w:sz w:val="72"/>
          <w:szCs w:val="56"/>
          <w:vertAlign w:val="subscript"/>
        </w:rPr>
        <w:t xml:space="preserve"> </w:t>
      </w:r>
    </w:p>
    <w:p w:rsidR="0084341D" w:rsidRPr="002B71E8" w:rsidRDefault="0084341D" w:rsidP="00F23BF6">
      <w:pPr>
        <w:ind w:right="-908"/>
        <w:rPr>
          <w:rFonts w:cstheme="minorHAnsi"/>
          <w:color w:val="000000" w:themeColor="text1"/>
          <w:sz w:val="72"/>
          <w:szCs w:val="56"/>
          <w:vertAlign w:val="subscript"/>
        </w:rPr>
      </w:pPr>
    </w:p>
    <w:p w:rsidR="00497E89" w:rsidRPr="00497E89" w:rsidRDefault="00497E89" w:rsidP="00497E89">
      <w:pPr>
        <w:ind w:right="-908"/>
        <w:rPr>
          <w:rFonts w:cstheme="minorHAnsi"/>
          <w:color w:val="000000" w:themeColor="text1"/>
          <w:sz w:val="72"/>
          <w:szCs w:val="56"/>
        </w:rPr>
      </w:pPr>
      <w:r>
        <w:rPr>
          <w:rFonts w:cstheme="minorHAnsi"/>
          <w:noProof/>
          <w:color w:val="000000" w:themeColor="text1"/>
          <w:sz w:val="72"/>
          <w:szCs w:val="56"/>
          <w:lang w:val="en-US"/>
        </w:rPr>
        <w:drawing>
          <wp:inline distT="0" distB="0" distL="0" distR="0" wp14:anchorId="1AD54045" wp14:editId="020F65D2">
            <wp:extent cx="829945" cy="685800"/>
            <wp:effectExtent l="0" t="0" r="8255" b="0"/>
            <wp:docPr id="1" name="Εικόνα 1" descr="C:\Users\pkakavou\AppData\Local\Microsoft\Windows\Temporary Internet Files\Content.IE5\PBJZP3LP\MM90031814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akavou\AppData\Local\Microsoft\Windows\Temporary Internet Files\Content.IE5\PBJZP3LP\MM900318141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000000" w:themeColor="text1"/>
          <w:sz w:val="72"/>
          <w:szCs w:val="56"/>
          <w:lang w:val="en-US"/>
        </w:rPr>
        <w:drawing>
          <wp:inline distT="0" distB="0" distL="0" distR="0" wp14:anchorId="23C1D918" wp14:editId="5EB24336">
            <wp:extent cx="1397000" cy="1337945"/>
            <wp:effectExtent l="0" t="0" r="0" b="0"/>
            <wp:docPr id="2" name="Εικόνα 2" descr="C:\Users\pkakavou\AppData\Local\Microsoft\Windows\Temporary Internet Files\Content.IE5\SLJ1RXSF\MM90028304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akavou\AppData\Local\Microsoft\Windows\Temporary Internet Files\Content.IE5\SLJ1RXSF\MM900283043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000000" w:themeColor="text1"/>
          <w:sz w:val="72"/>
          <w:szCs w:val="56"/>
          <w:lang w:val="en-US"/>
        </w:rPr>
        <w:drawing>
          <wp:inline distT="0" distB="0" distL="0" distR="0" wp14:anchorId="77C9691F" wp14:editId="04D2C9CB">
            <wp:extent cx="1244600" cy="1185545"/>
            <wp:effectExtent l="0" t="0" r="0" b="0"/>
            <wp:docPr id="3" name="Εικόνα 3" descr="C:\Users\pkakavou\AppData\Local\Microsoft\Windows\Temporary Internet Files\Content.IE5\PBJZP3LP\MM90028892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akavou\AppData\Local\Microsoft\Windows\Temporary Internet Files\Content.IE5\PBJZP3LP\MM900288928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89" w:rsidRPr="00497E89" w:rsidRDefault="00497E89" w:rsidP="00F23BF6">
      <w:pPr>
        <w:ind w:right="-908"/>
        <w:rPr>
          <w:rFonts w:cstheme="minorHAnsi"/>
          <w:color w:val="000000" w:themeColor="text1"/>
          <w:sz w:val="72"/>
          <w:szCs w:val="56"/>
          <w:lang w:val="en-US"/>
        </w:rPr>
      </w:pPr>
    </w:p>
    <w:sectPr w:rsidR="00497E89" w:rsidRPr="00497E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F8"/>
    <w:rsid w:val="0005260D"/>
    <w:rsid w:val="002302F1"/>
    <w:rsid w:val="002A591E"/>
    <w:rsid w:val="002B71E8"/>
    <w:rsid w:val="00407B46"/>
    <w:rsid w:val="00497E89"/>
    <w:rsid w:val="0084341D"/>
    <w:rsid w:val="00A27BDD"/>
    <w:rsid w:val="00CD6821"/>
    <w:rsid w:val="00CE74BE"/>
    <w:rsid w:val="00E66BF8"/>
    <w:rsid w:val="00F2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7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7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2013-06-25T10:09:00Z</dcterms:created>
  <dcterms:modified xsi:type="dcterms:W3CDTF">2013-06-25T10:09:00Z</dcterms:modified>
</cp:coreProperties>
</file>