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D" w:rsidRPr="00DA1035" w:rsidRDefault="00DA1035" w:rsidP="00DA1035">
      <w:pPr>
        <w:spacing w:line="720" w:lineRule="auto"/>
        <w:rPr>
          <w:rFonts w:ascii="Comic Sans MS" w:hAnsi="Comic Sans MS"/>
          <w:lang w:val="el-GR"/>
        </w:rPr>
      </w:pPr>
      <w:bookmarkStart w:id="0" w:name="_GoBack"/>
      <w:bookmarkEnd w:id="0"/>
      <w:r>
        <w:rPr>
          <w:rFonts w:ascii="Comic Sans MS" w:hAnsi="Comic Sans MS"/>
          <w:lang w:val="el-GR"/>
        </w:rPr>
        <w:t xml:space="preserve">Ένα από τα χαρακτηριστικά </w:t>
      </w:r>
      <w:r w:rsidRPr="00DA1035">
        <w:rPr>
          <w:rFonts w:ascii="Comic Sans MS" w:hAnsi="Comic Sans MS"/>
          <w:lang w:val="el-GR"/>
        </w:rPr>
        <w:t>του 20</w:t>
      </w:r>
      <w:r w:rsidRPr="00DA1035">
        <w:rPr>
          <w:rFonts w:ascii="Comic Sans MS" w:hAnsi="Comic Sans MS"/>
          <w:vertAlign w:val="superscript"/>
          <w:lang w:val="el-GR"/>
        </w:rPr>
        <w:t>ου</w:t>
      </w:r>
      <w:r w:rsidRPr="00DA1035">
        <w:rPr>
          <w:rFonts w:ascii="Comic Sans MS" w:hAnsi="Comic Sans MS"/>
          <w:lang w:val="el-GR"/>
        </w:rPr>
        <w:t xml:space="preserve"> αιώνα είναι αναμφισβήτητα και η τεράστια ανάπτυξη των ηλεκτρονικών υπολογιστών. Σήμερα υπάρχουν εκατομμύρια υπολογιστές σε όλο τον κόσμο, που δεν έχουν περάσει ούτε 50 χρόνια από την ημέρα που βγήκε ο πρώτος υπολογιστής</w:t>
      </w:r>
    </w:p>
    <w:sectPr w:rsidR="00E24A0D" w:rsidRPr="00DA1035" w:rsidSect="00DA103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5"/>
    <w:rsid w:val="001C19F4"/>
    <w:rsid w:val="0086169C"/>
    <w:rsid w:val="00DA1035"/>
    <w:rsid w:val="00E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2013-12-26T13:11:00Z</dcterms:created>
  <dcterms:modified xsi:type="dcterms:W3CDTF">2013-12-26T13:11:00Z</dcterms:modified>
</cp:coreProperties>
</file>